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72" w:rsidRDefault="000C746D">
      <w:pPr>
        <w:spacing w:after="143" w:line="259" w:lineRule="auto"/>
        <w:ind w:left="137" w:firstLine="0"/>
        <w:jc w:val="center"/>
      </w:pPr>
      <w:bookmarkStart w:id="0" w:name="_GoBack"/>
      <w:bookmarkEnd w:id="0"/>
      <w:r>
        <w:t>August 7, 2024</w:t>
      </w:r>
    </w:p>
    <w:p w:rsidR="008B3E72" w:rsidRDefault="000C746D">
      <w:pPr>
        <w:ind w:left="17"/>
      </w:pPr>
      <w:r>
        <w:t xml:space="preserve">The </w:t>
      </w:r>
      <w:proofErr w:type="spellStart"/>
      <w:r>
        <w:t>Blacklick</w:t>
      </w:r>
      <w:proofErr w:type="spellEnd"/>
      <w:r>
        <w:t xml:space="preserve"> Valley School Board met in person in Special Session at 6:00 p.m. for General Purposes in the Conference Room of the </w:t>
      </w:r>
      <w:proofErr w:type="spellStart"/>
      <w:r>
        <w:t>Blacklick</w:t>
      </w:r>
      <w:proofErr w:type="spellEnd"/>
      <w:r>
        <w:t xml:space="preserve"> Valley Jr. Sr. High School, 555 Birch Street, Nanty GIO, PA 15943 with Angela Villa, Board President, presiding and</w:t>
      </w:r>
      <w:r>
        <w:t xml:space="preserve"> the following members present:</w:t>
      </w:r>
    </w:p>
    <w:p w:rsidR="008B3E72" w:rsidRDefault="000C746D">
      <w:pPr>
        <w:spacing w:after="140"/>
        <w:ind w:left="17"/>
      </w:pPr>
      <w:r>
        <w:t xml:space="preserve">Michael </w:t>
      </w:r>
      <w:proofErr w:type="spellStart"/>
      <w:r>
        <w:t>Gdula</w:t>
      </w:r>
      <w:proofErr w:type="spellEnd"/>
      <w:r>
        <w:t xml:space="preserve">, Elizabeth </w:t>
      </w:r>
      <w:proofErr w:type="spellStart"/>
      <w:r>
        <w:t>Kreashko</w:t>
      </w:r>
      <w:proofErr w:type="spellEnd"/>
      <w:r>
        <w:t xml:space="preserve">, Larry </w:t>
      </w:r>
      <w:proofErr w:type="spellStart"/>
      <w:r>
        <w:t>Kupchella</w:t>
      </w:r>
      <w:proofErr w:type="spellEnd"/>
      <w:r>
        <w:t xml:space="preserve">, Gregory O'Farrell, Shawn McMullen, Jeffrey </w:t>
      </w:r>
      <w:proofErr w:type="spellStart"/>
      <w:r>
        <w:t>Szymusiak</w:t>
      </w:r>
      <w:proofErr w:type="spellEnd"/>
      <w:r>
        <w:t>, Joe Villa, and Don Thomas.</w:t>
      </w:r>
    </w:p>
    <w:p w:rsidR="008B3E72" w:rsidRDefault="000C746D">
      <w:pPr>
        <w:ind w:left="17"/>
      </w:pPr>
      <w:r>
        <w:t>Members Absent: None.</w:t>
      </w:r>
    </w:p>
    <w:p w:rsidR="008B3E72" w:rsidRDefault="000C746D">
      <w:pPr>
        <w:spacing w:after="13"/>
        <w:ind w:left="17"/>
      </w:pPr>
      <w:r>
        <w:t xml:space="preserve">Others Present: Mr. William </w:t>
      </w:r>
      <w:proofErr w:type="spellStart"/>
      <w:r>
        <w:t>KanÏch</w:t>
      </w:r>
      <w:proofErr w:type="spellEnd"/>
      <w:r>
        <w:t xml:space="preserve">, Superintendent and Bethany </w:t>
      </w:r>
      <w:proofErr w:type="spellStart"/>
      <w:r>
        <w:t>Peracc</w:t>
      </w:r>
      <w:r>
        <w:t>hino</w:t>
      </w:r>
      <w:proofErr w:type="spellEnd"/>
      <w:r>
        <w:t>, Business Manager/Board</w:t>
      </w:r>
    </w:p>
    <w:p w:rsidR="008B3E72" w:rsidRDefault="000C746D">
      <w:pPr>
        <w:ind w:left="17"/>
      </w:pPr>
      <w:r>
        <w:t>Secretary.</w:t>
      </w:r>
    </w:p>
    <w:p w:rsidR="008B3E72" w:rsidRDefault="000C746D">
      <w:pPr>
        <w:spacing w:after="142"/>
        <w:ind w:left="17"/>
      </w:pPr>
      <w:r>
        <w:t>Recognition of Guests- None,</w:t>
      </w:r>
    </w:p>
    <w:p w:rsidR="008B3E72" w:rsidRDefault="000C746D">
      <w:pPr>
        <w:spacing w:after="139"/>
        <w:ind w:left="17"/>
      </w:pPr>
      <w:r>
        <w:t xml:space="preserve">Moved by Gregory O'Farrell, seconded by Jeffrey </w:t>
      </w:r>
      <w:proofErr w:type="spellStart"/>
      <w:r>
        <w:t>Szymusiak</w:t>
      </w:r>
      <w:proofErr w:type="spellEnd"/>
      <w:r>
        <w:t>, to enter into Executive Session for personnel.</w:t>
      </w:r>
    </w:p>
    <w:p w:rsidR="008B3E72" w:rsidRDefault="000C746D">
      <w:pPr>
        <w:spacing w:after="3" w:line="259" w:lineRule="auto"/>
        <w:ind w:left="81" w:hanging="10"/>
      </w:pPr>
      <w:r>
        <w:rPr>
          <w:sz w:val="24"/>
        </w:rPr>
        <w:t>Voting on Motion:</w:t>
      </w:r>
    </w:p>
    <w:tbl>
      <w:tblPr>
        <w:tblStyle w:val="TableGrid"/>
        <w:tblW w:w="8465" w:type="dxa"/>
        <w:tblInd w:w="58" w:type="dxa"/>
        <w:tblCellMar>
          <w:top w:w="3" w:type="dxa"/>
          <w:left w:w="0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4769"/>
        <w:gridCol w:w="3696"/>
      </w:tblGrid>
      <w:tr w:rsidR="008B3E72">
        <w:trPr>
          <w:trHeight w:val="347"/>
        </w:trPr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8B3E72" w:rsidRDefault="000C746D">
            <w:pPr>
              <w:spacing w:after="0" w:line="259" w:lineRule="auto"/>
              <w:ind w:left="0" w:firstLine="0"/>
            </w:pPr>
            <w:r>
              <w:t xml:space="preserve">Michael </w:t>
            </w:r>
            <w:proofErr w:type="spellStart"/>
            <w:r>
              <w:t>Gdula</w:t>
            </w:r>
            <w:proofErr w:type="spellEnd"/>
            <w:r>
              <w:t xml:space="preserve"> Voting Affirmatively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8B3E72" w:rsidRDefault="000C746D">
            <w:pPr>
              <w:spacing w:after="0" w:line="259" w:lineRule="auto"/>
              <w:ind w:left="0" w:right="29" w:firstLine="0"/>
              <w:jc w:val="right"/>
            </w:pPr>
            <w:r>
              <w:t>Gregory O'Farrell Voting Aff</w:t>
            </w:r>
            <w:r>
              <w:t>irmatively</w:t>
            </w:r>
          </w:p>
        </w:tc>
      </w:tr>
      <w:tr w:rsidR="008B3E72">
        <w:trPr>
          <w:trHeight w:val="451"/>
        </w:trPr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E72" w:rsidRDefault="000C746D">
            <w:pPr>
              <w:spacing w:after="0" w:line="259" w:lineRule="auto"/>
              <w:ind w:left="7" w:firstLine="0"/>
            </w:pPr>
            <w:r>
              <w:t xml:space="preserve">Elizabeth </w:t>
            </w:r>
            <w:proofErr w:type="spellStart"/>
            <w:r>
              <w:t>Kreashko</w:t>
            </w:r>
            <w:proofErr w:type="spellEnd"/>
            <w:r>
              <w:t xml:space="preserve"> Voting Affirmatively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E72" w:rsidRDefault="000C746D">
            <w:pPr>
              <w:spacing w:after="0" w:line="259" w:lineRule="auto"/>
              <w:ind w:left="0" w:firstLine="0"/>
              <w:jc w:val="right"/>
            </w:pPr>
            <w:r>
              <w:t xml:space="preserve">Jeffrey </w:t>
            </w:r>
            <w:proofErr w:type="spellStart"/>
            <w:r>
              <w:t>Szymusiak</w:t>
            </w:r>
            <w:proofErr w:type="spellEnd"/>
            <w:r>
              <w:t xml:space="preserve"> Voting Affirmatively</w:t>
            </w:r>
          </w:p>
        </w:tc>
      </w:tr>
      <w:tr w:rsidR="008B3E72">
        <w:trPr>
          <w:trHeight w:val="450"/>
        </w:trPr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E72" w:rsidRDefault="000C746D">
            <w:pPr>
              <w:spacing w:after="0" w:line="259" w:lineRule="auto"/>
              <w:ind w:left="0" w:firstLine="0"/>
            </w:pPr>
            <w:r>
              <w:t>Shawn McMullen Voting Affirmatively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E72" w:rsidRDefault="000C746D">
            <w:pPr>
              <w:spacing w:after="0" w:line="259" w:lineRule="auto"/>
              <w:ind w:left="303" w:firstLine="0"/>
            </w:pPr>
            <w:r>
              <w:t>Don Thomas Voting Affirmatively</w:t>
            </w:r>
          </w:p>
        </w:tc>
      </w:tr>
      <w:tr w:rsidR="008B3E72">
        <w:trPr>
          <w:trHeight w:val="453"/>
        </w:trPr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E72" w:rsidRDefault="000C746D">
            <w:pPr>
              <w:spacing w:after="0" w:line="259" w:lineRule="auto"/>
              <w:ind w:left="0" w:firstLine="0"/>
            </w:pPr>
            <w:r>
              <w:t>Joe Villa Voting Affirmatively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E72" w:rsidRDefault="000C746D">
            <w:pPr>
              <w:spacing w:after="0" w:line="259" w:lineRule="auto"/>
              <w:ind w:left="295" w:firstLine="0"/>
            </w:pPr>
            <w:r>
              <w:t>Angela Villa Voting Affirmatively</w:t>
            </w:r>
          </w:p>
        </w:tc>
      </w:tr>
      <w:tr w:rsidR="008B3E72">
        <w:trPr>
          <w:trHeight w:val="345"/>
        </w:trPr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E72" w:rsidRDefault="000C746D">
            <w:pPr>
              <w:spacing w:after="0" w:line="259" w:lineRule="auto"/>
              <w:ind w:left="22" w:firstLine="0"/>
            </w:pPr>
            <w:r>
              <w:t xml:space="preserve">Larry </w:t>
            </w:r>
            <w:proofErr w:type="spellStart"/>
            <w:r>
              <w:t>Kupchella</w:t>
            </w:r>
            <w:proofErr w:type="spellEnd"/>
            <w:r>
              <w:t xml:space="preserve"> Voting Affirmatively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8B3E72" w:rsidRDefault="000C746D">
            <w:pPr>
              <w:spacing w:after="0" w:line="259" w:lineRule="auto"/>
              <w:ind w:left="360" w:firstLine="0"/>
            </w:pPr>
            <w:r>
              <w:t>Motion Carried</w:t>
            </w:r>
          </w:p>
        </w:tc>
      </w:tr>
    </w:tbl>
    <w:p w:rsidR="008B3E72" w:rsidRDefault="000C746D">
      <w:pPr>
        <w:spacing w:after="204"/>
        <w:ind w:left="17"/>
      </w:pPr>
      <w:r>
        <w:t xml:space="preserve">At 6:01pm the </w:t>
      </w:r>
      <w:proofErr w:type="spellStart"/>
      <w:r>
        <w:t>Blacklick</w:t>
      </w:r>
      <w:proofErr w:type="spellEnd"/>
      <w:r>
        <w:t xml:space="preserve"> Valley School Board entered Executive Session to discuss personnel.</w:t>
      </w:r>
    </w:p>
    <w:p w:rsidR="008B3E72" w:rsidRDefault="000C746D">
      <w:pPr>
        <w:ind w:left="17"/>
      </w:pPr>
      <w:r>
        <w:t xml:space="preserve">At 6:09pm the </w:t>
      </w:r>
      <w:proofErr w:type="spellStart"/>
      <w:r>
        <w:t>Blacklick</w:t>
      </w:r>
      <w:proofErr w:type="spellEnd"/>
      <w:r>
        <w:t xml:space="preserve"> Valley School Board exited Executive Session.</w:t>
      </w:r>
    </w:p>
    <w:p w:rsidR="008B3E72" w:rsidRDefault="000C746D">
      <w:pPr>
        <w:spacing w:after="144"/>
        <w:ind w:left="89"/>
      </w:pPr>
      <w:r>
        <w:t xml:space="preserve">Moved by Michael </w:t>
      </w:r>
      <w:proofErr w:type="spellStart"/>
      <w:r>
        <w:t>Gdula</w:t>
      </w:r>
      <w:proofErr w:type="spellEnd"/>
      <w:r>
        <w:t>, seconded by Grego</w:t>
      </w:r>
      <w:r>
        <w:t>ry O'Farrell, to exit Executive Session and return to the Special Meeting.</w:t>
      </w:r>
    </w:p>
    <w:p w:rsidR="008B3E72" w:rsidRDefault="000C746D">
      <w:pPr>
        <w:spacing w:after="3" w:line="259" w:lineRule="auto"/>
        <w:ind w:left="81" w:hanging="10"/>
      </w:pPr>
      <w:r>
        <w:rPr>
          <w:sz w:val="24"/>
        </w:rPr>
        <w:t>Voting on Motion:</w:t>
      </w:r>
    </w:p>
    <w:tbl>
      <w:tblPr>
        <w:tblStyle w:val="TableGrid"/>
        <w:tblW w:w="8465" w:type="dxa"/>
        <w:tblInd w:w="108" w:type="dxa"/>
        <w:tblCellMar>
          <w:top w:w="7" w:type="dxa"/>
          <w:left w:w="0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3422"/>
      </w:tblGrid>
      <w:tr w:rsidR="008B3E72">
        <w:trPr>
          <w:trHeight w:val="347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8B3E72" w:rsidRDefault="000C746D">
            <w:pPr>
              <w:spacing w:after="0" w:line="259" w:lineRule="auto"/>
              <w:ind w:left="0" w:firstLine="0"/>
            </w:pPr>
            <w:r>
              <w:t xml:space="preserve">Michael </w:t>
            </w:r>
            <w:proofErr w:type="spellStart"/>
            <w:r>
              <w:t>Gdula</w:t>
            </w:r>
            <w:proofErr w:type="spellEnd"/>
            <w:r>
              <w:t xml:space="preserve"> Voting Affirmatively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8B3E72" w:rsidRDefault="000C746D">
            <w:pPr>
              <w:spacing w:after="0" w:line="259" w:lineRule="auto"/>
              <w:ind w:left="7" w:firstLine="0"/>
              <w:jc w:val="both"/>
            </w:pPr>
            <w:r>
              <w:t>Gregory O'Farrell Voting Affirmatively</w:t>
            </w:r>
          </w:p>
        </w:tc>
      </w:tr>
      <w:tr w:rsidR="008B3E72">
        <w:trPr>
          <w:trHeight w:val="450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E72" w:rsidRDefault="000C746D">
            <w:pPr>
              <w:spacing w:after="0" w:line="259" w:lineRule="auto"/>
              <w:ind w:left="7" w:firstLine="0"/>
            </w:pPr>
            <w:r>
              <w:t xml:space="preserve">Elizabeth </w:t>
            </w:r>
            <w:proofErr w:type="spellStart"/>
            <w:r>
              <w:t>Kreashko</w:t>
            </w:r>
            <w:proofErr w:type="spellEnd"/>
            <w:r>
              <w:t xml:space="preserve"> Voting Affirmatively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E72" w:rsidRDefault="000C746D">
            <w:pPr>
              <w:spacing w:after="0" w:line="259" w:lineRule="auto"/>
              <w:ind w:left="0" w:firstLine="0"/>
              <w:jc w:val="both"/>
            </w:pPr>
            <w:r>
              <w:t xml:space="preserve">Jeffrey </w:t>
            </w:r>
            <w:proofErr w:type="spellStart"/>
            <w:r>
              <w:t>Szymusiak</w:t>
            </w:r>
            <w:proofErr w:type="spellEnd"/>
            <w:r>
              <w:t xml:space="preserve"> Voting Affirmatively</w:t>
            </w:r>
          </w:p>
        </w:tc>
      </w:tr>
      <w:tr w:rsidR="008B3E72">
        <w:trPr>
          <w:trHeight w:val="449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E72" w:rsidRDefault="000C746D">
            <w:pPr>
              <w:spacing w:after="0" w:line="259" w:lineRule="auto"/>
              <w:ind w:left="0" w:firstLine="0"/>
            </w:pPr>
            <w:r>
              <w:t>Shawn McMullen Voting Affirmatively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E72" w:rsidRDefault="000C746D">
            <w:pPr>
              <w:spacing w:after="0" w:line="259" w:lineRule="auto"/>
              <w:ind w:left="22" w:firstLine="0"/>
            </w:pPr>
            <w:r>
              <w:t>Don Thomas Voting Affirmatively</w:t>
            </w:r>
          </w:p>
        </w:tc>
      </w:tr>
      <w:tr w:rsidR="008B3E72">
        <w:trPr>
          <w:trHeight w:val="451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E72" w:rsidRDefault="000C746D">
            <w:pPr>
              <w:spacing w:after="0" w:line="259" w:lineRule="auto"/>
              <w:ind w:left="0" w:firstLine="0"/>
            </w:pPr>
            <w:r>
              <w:t>Joe Villa Voting Affirmatively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E72" w:rsidRDefault="000C746D">
            <w:pPr>
              <w:spacing w:after="0" w:line="259" w:lineRule="auto"/>
              <w:ind w:left="14" w:firstLine="0"/>
            </w:pPr>
            <w:r>
              <w:t>Angela Villa Voting Affirmatively</w:t>
            </w:r>
          </w:p>
        </w:tc>
      </w:tr>
      <w:tr w:rsidR="008B3E72">
        <w:trPr>
          <w:trHeight w:val="347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E72" w:rsidRDefault="000C746D">
            <w:pPr>
              <w:spacing w:after="0" w:line="259" w:lineRule="auto"/>
              <w:ind w:left="29" w:firstLine="0"/>
            </w:pPr>
            <w:r>
              <w:t xml:space="preserve">Larry </w:t>
            </w:r>
            <w:proofErr w:type="spellStart"/>
            <w:r>
              <w:t>Kupchella</w:t>
            </w:r>
            <w:proofErr w:type="spellEnd"/>
            <w:r>
              <w:t xml:space="preserve"> Voting Affirmatively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8B3E72" w:rsidRDefault="000C746D">
            <w:pPr>
              <w:spacing w:after="0" w:line="259" w:lineRule="auto"/>
              <w:ind w:left="79" w:firstLine="0"/>
            </w:pPr>
            <w:r>
              <w:t>Motion Carried</w:t>
            </w:r>
          </w:p>
        </w:tc>
      </w:tr>
    </w:tbl>
    <w:p w:rsidR="008B3E72" w:rsidRDefault="000C746D">
      <w:pPr>
        <w:spacing w:after="0" w:line="216" w:lineRule="auto"/>
      </w:pPr>
      <w:r>
        <w:t xml:space="preserve">Moved by Shawn McMullen, seconded by Larry </w:t>
      </w:r>
      <w:proofErr w:type="spellStart"/>
      <w:r>
        <w:t>Kupchella</w:t>
      </w:r>
      <w:proofErr w:type="spellEnd"/>
      <w:r>
        <w:t xml:space="preserve">, to approve the </w:t>
      </w:r>
      <w:proofErr w:type="spellStart"/>
      <w:r>
        <w:t>Blacklick</w:t>
      </w:r>
      <w:proofErr w:type="spellEnd"/>
      <w:r>
        <w:t xml:space="preserve"> Valley Elementary Center Title I School Wide Plan.</w:t>
      </w:r>
    </w:p>
    <w:p w:rsidR="008B3E72" w:rsidRDefault="000C746D">
      <w:pPr>
        <w:spacing w:after="3" w:line="259" w:lineRule="auto"/>
        <w:ind w:left="81" w:hanging="10"/>
      </w:pPr>
      <w:r>
        <w:rPr>
          <w:sz w:val="24"/>
        </w:rPr>
        <w:t>Voting on Motion:</w:t>
      </w:r>
    </w:p>
    <w:p w:rsidR="008B3E72" w:rsidRDefault="008B3E72">
      <w:pPr>
        <w:sectPr w:rsidR="008B3E72">
          <w:pgSz w:w="12240" w:h="15840"/>
          <w:pgMar w:top="1440" w:right="1643" w:bottom="1440" w:left="1354" w:header="720" w:footer="720" w:gutter="0"/>
          <w:cols w:space="720"/>
        </w:sectPr>
      </w:pPr>
    </w:p>
    <w:p w:rsidR="008B3E72" w:rsidRDefault="000C746D">
      <w:pPr>
        <w:ind w:left="17"/>
      </w:pPr>
      <w:r>
        <w:lastRenderedPageBreak/>
        <w:t xml:space="preserve">Michael </w:t>
      </w:r>
      <w:proofErr w:type="spellStart"/>
      <w:r>
        <w:t>Gdula</w:t>
      </w:r>
      <w:proofErr w:type="spellEnd"/>
      <w:r>
        <w:t xml:space="preserve"> Voting Affirmatively</w:t>
      </w:r>
    </w:p>
    <w:p w:rsidR="008B3E72" w:rsidRDefault="000C746D">
      <w:pPr>
        <w:ind w:left="17"/>
      </w:pPr>
      <w:r>
        <w:lastRenderedPageBreak/>
        <w:t xml:space="preserve">Elizabeth </w:t>
      </w:r>
      <w:proofErr w:type="spellStart"/>
      <w:r>
        <w:t>Kreashko</w:t>
      </w:r>
      <w:proofErr w:type="spellEnd"/>
      <w:r>
        <w:t xml:space="preserve"> Voting Affirmatively</w:t>
      </w:r>
    </w:p>
    <w:p w:rsidR="008B3E72" w:rsidRDefault="000C746D">
      <w:pPr>
        <w:spacing w:after="192"/>
        <w:ind w:left="17"/>
      </w:pPr>
      <w:r>
        <w:lastRenderedPageBreak/>
        <w:t>Shawn McMullen Voting Affir</w:t>
      </w:r>
      <w:r>
        <w:t>matively</w:t>
      </w:r>
    </w:p>
    <w:p w:rsidR="008B3E72" w:rsidRDefault="000C746D">
      <w:pPr>
        <w:tabs>
          <w:tab w:val="center" w:pos="3350"/>
        </w:tabs>
        <w:spacing w:after="144"/>
        <w:ind w:left="0" w:firstLine="0"/>
      </w:pPr>
      <w:r>
        <w:t>Joe Villa Voting Affirmatively</w:t>
      </w:r>
      <w:r>
        <w:tab/>
      </w:r>
      <w:r>
        <w:rPr>
          <w:noProof/>
        </w:rPr>
        <w:drawing>
          <wp:inline distT="0" distB="0" distL="0" distR="0">
            <wp:extent cx="18299" cy="9144"/>
            <wp:effectExtent l="0" t="0" r="0" b="0"/>
            <wp:docPr id="3059" name="Picture 3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9" name="Picture 305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E72" w:rsidRDefault="000C746D">
      <w:pPr>
        <w:ind w:left="17"/>
      </w:pPr>
      <w:r>
        <w:t xml:space="preserve">Larry </w:t>
      </w:r>
      <w:proofErr w:type="spellStart"/>
      <w:r>
        <w:t>Kupchetla</w:t>
      </w:r>
      <w:proofErr w:type="spellEnd"/>
      <w:r>
        <w:t xml:space="preserve"> Voting Affirmatively Gregory O'Farrell Voting Affirmatively</w:t>
      </w:r>
    </w:p>
    <w:p w:rsidR="008B3E72" w:rsidRDefault="000C746D">
      <w:pPr>
        <w:spacing w:after="1" w:line="385" w:lineRule="auto"/>
        <w:ind w:left="17"/>
      </w:pPr>
      <w:r>
        <w:t xml:space="preserve">Jeffrey </w:t>
      </w:r>
      <w:proofErr w:type="spellStart"/>
      <w:r>
        <w:t>Szymusiak</w:t>
      </w:r>
      <w:proofErr w:type="spellEnd"/>
      <w:r>
        <w:t xml:space="preserve"> Voting Affirmatively Don Thomas Voting Affirmatively</w:t>
      </w:r>
    </w:p>
    <w:p w:rsidR="008B3E72" w:rsidRDefault="000C746D">
      <w:pPr>
        <w:spacing w:after="138"/>
        <w:ind w:left="17"/>
      </w:pPr>
      <w:r>
        <w:t>Angela Villa Voting Affirmatively</w:t>
      </w:r>
    </w:p>
    <w:tbl>
      <w:tblPr>
        <w:tblStyle w:val="TableGrid"/>
        <w:tblpPr w:vertAnchor="text" w:horzAnchor="margin" w:tblpY="425"/>
        <w:tblOverlap w:val="never"/>
        <w:tblW w:w="8508" w:type="dxa"/>
        <w:tblInd w:w="0" w:type="dxa"/>
        <w:tblCellMar>
          <w:top w:w="2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8B3E72">
        <w:trPr>
          <w:trHeight w:val="7567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</w:tcPr>
          <w:p w:rsidR="008B3E72" w:rsidRDefault="000C746D">
            <w:pPr>
              <w:spacing w:after="122" w:line="259" w:lineRule="auto"/>
              <w:ind w:left="-51" w:right="-122" w:hanging="7"/>
              <w:jc w:val="both"/>
            </w:pPr>
            <w:r>
              <w:t>Moved by Gregory O'Farrell, seconded by Shawn McMullen, to hire Nichole Kolarik as the Special Education Coordinator at a salary of $62,000.00.</w:t>
            </w:r>
          </w:p>
          <w:p w:rsidR="008B3E72" w:rsidRDefault="000C746D">
            <w:pPr>
              <w:spacing w:after="136" w:line="259" w:lineRule="auto"/>
              <w:ind w:left="-65" w:firstLine="0"/>
            </w:pPr>
            <w:r>
              <w:rPr>
                <w:sz w:val="24"/>
              </w:rPr>
              <w:t>Voting on Motion:</w:t>
            </w:r>
          </w:p>
          <w:p w:rsidR="008B3E72" w:rsidRDefault="000C746D">
            <w:pPr>
              <w:tabs>
                <w:tab w:val="right" w:pos="8508"/>
              </w:tabs>
              <w:spacing w:after="202" w:line="259" w:lineRule="auto"/>
              <w:ind w:left="-43" w:firstLine="0"/>
            </w:pPr>
            <w:r>
              <w:t xml:space="preserve">Michael </w:t>
            </w:r>
            <w:proofErr w:type="spellStart"/>
            <w:r>
              <w:t>Gdula</w:t>
            </w:r>
            <w:proofErr w:type="spellEnd"/>
            <w:r>
              <w:t xml:space="preserve"> Voting Affirmatively</w:t>
            </w:r>
            <w:r>
              <w:tab/>
              <w:t>Gregory O'Farrell Voting Affirmatively</w:t>
            </w:r>
          </w:p>
          <w:p w:rsidR="008B3E72" w:rsidRDefault="000C746D">
            <w:pPr>
              <w:tabs>
                <w:tab w:val="right" w:pos="8508"/>
              </w:tabs>
              <w:spacing w:after="211" w:line="259" w:lineRule="auto"/>
              <w:ind w:left="-36" w:firstLine="0"/>
            </w:pPr>
            <w:r>
              <w:t xml:space="preserve">Elizabeth </w:t>
            </w:r>
            <w:proofErr w:type="spellStart"/>
            <w:r>
              <w:t>Kreashko</w:t>
            </w:r>
            <w:proofErr w:type="spellEnd"/>
            <w:r>
              <w:t xml:space="preserve"> V</w:t>
            </w:r>
            <w:r>
              <w:t>oting Affirmatively</w:t>
            </w:r>
            <w:r>
              <w:tab/>
              <w:t xml:space="preserve">Jeffrey </w:t>
            </w:r>
            <w:proofErr w:type="spellStart"/>
            <w:r>
              <w:t>Szymusiak</w:t>
            </w:r>
            <w:proofErr w:type="spellEnd"/>
            <w:r>
              <w:t xml:space="preserve"> Voting Affirmatively</w:t>
            </w:r>
          </w:p>
          <w:p w:rsidR="008B3E72" w:rsidRDefault="000C746D">
            <w:pPr>
              <w:tabs>
                <w:tab w:val="center" w:pos="6509"/>
              </w:tabs>
              <w:spacing w:after="172" w:line="259" w:lineRule="auto"/>
              <w:ind w:left="-43" w:firstLine="0"/>
            </w:pPr>
            <w:r>
              <w:t>Shawn McMullen Voting Affirmatively</w:t>
            </w:r>
            <w:r>
              <w:tab/>
              <w:t>Don Thomas Voting Affirmatively</w:t>
            </w:r>
          </w:p>
          <w:p w:rsidR="008B3E72" w:rsidRDefault="000C746D">
            <w:pPr>
              <w:tabs>
                <w:tab w:val="center" w:pos="6469"/>
              </w:tabs>
              <w:spacing w:after="183" w:line="259" w:lineRule="auto"/>
              <w:ind w:left="-43" w:firstLine="0"/>
            </w:pPr>
            <w:r>
              <w:t>Joe Villa Voting Affirmatively</w:t>
            </w:r>
            <w:r>
              <w:tab/>
              <w:t>Angela Villa Voting Affirmatively</w:t>
            </w:r>
          </w:p>
          <w:p w:rsidR="008B3E72" w:rsidRDefault="000C746D">
            <w:pPr>
              <w:tabs>
                <w:tab w:val="center" w:pos="5774"/>
              </w:tabs>
              <w:spacing w:after="169" w:line="259" w:lineRule="auto"/>
              <w:ind w:left="-14" w:firstLine="0"/>
            </w:pPr>
            <w:r>
              <w:t xml:space="preserve">Larry </w:t>
            </w:r>
            <w:proofErr w:type="spellStart"/>
            <w:r>
              <w:t>Kupchella</w:t>
            </w:r>
            <w:proofErr w:type="spellEnd"/>
            <w:r>
              <w:t xml:space="preserve"> Voting Affirmatively</w:t>
            </w:r>
            <w:r>
              <w:tab/>
              <w:t>Motion Carried</w:t>
            </w:r>
          </w:p>
          <w:p w:rsidR="008B3E72" w:rsidRDefault="000C746D">
            <w:pPr>
              <w:spacing w:after="131" w:line="242" w:lineRule="auto"/>
              <w:ind w:left="-22" w:right="-202" w:firstLine="7"/>
              <w:jc w:val="both"/>
            </w:pPr>
            <w:r>
              <w:t xml:space="preserve">Moved by Joe Villa, seconded by Elizabeth </w:t>
            </w:r>
            <w:proofErr w:type="spellStart"/>
            <w:r>
              <w:t>Kreashko</w:t>
            </w:r>
            <w:proofErr w:type="spellEnd"/>
            <w:r>
              <w:t xml:space="preserve">, to approve the hiring of Marla </w:t>
            </w:r>
            <w:proofErr w:type="spellStart"/>
            <w:r>
              <w:t>Laughard</w:t>
            </w:r>
            <w:proofErr w:type="spellEnd"/>
            <w:r>
              <w:t xml:space="preserve"> as a substitute cafeteria worker at a starting salary of $9/hour.</w:t>
            </w:r>
          </w:p>
          <w:p w:rsidR="008B3E72" w:rsidRDefault="000C746D">
            <w:pPr>
              <w:spacing w:after="0" w:line="259" w:lineRule="auto"/>
              <w:ind w:left="-22" w:firstLine="0"/>
            </w:pPr>
            <w:r>
              <w:rPr>
                <w:sz w:val="24"/>
              </w:rPr>
              <w:t>Voting on Motion:</w:t>
            </w:r>
          </w:p>
          <w:tbl>
            <w:tblPr>
              <w:tblStyle w:val="TableGrid"/>
              <w:tblW w:w="8465" w:type="dxa"/>
              <w:tblInd w:w="0" w:type="dxa"/>
              <w:tblCellMar>
                <w:top w:w="10" w:type="dxa"/>
                <w:left w:w="0" w:type="dxa"/>
                <w:bottom w:w="11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  <w:gridCol w:w="3861"/>
            </w:tblGrid>
            <w:tr w:rsidR="008B3E72">
              <w:trPr>
                <w:trHeight w:val="350"/>
              </w:trPr>
              <w:tc>
                <w:tcPr>
                  <w:tcW w:w="46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3E72" w:rsidRDefault="000C746D">
                  <w:pPr>
                    <w:framePr w:wrap="around" w:vAnchor="text" w:hAnchor="margin" w:y="425"/>
                    <w:spacing w:after="0" w:line="259" w:lineRule="auto"/>
                    <w:ind w:left="0" w:firstLine="0"/>
                    <w:suppressOverlap/>
                  </w:pPr>
                  <w:r>
                    <w:t xml:space="preserve">Michael </w:t>
                  </w:r>
                  <w:proofErr w:type="spellStart"/>
                  <w:r>
                    <w:t>Gdula</w:t>
                  </w:r>
                  <w:proofErr w:type="spellEnd"/>
                  <w:r>
                    <w:t xml:space="preserve"> Voting Affirmatively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3E72" w:rsidRDefault="000C746D">
                  <w:pPr>
                    <w:framePr w:wrap="around" w:vAnchor="text" w:hAnchor="margin" w:y="425"/>
                    <w:spacing w:after="0" w:line="259" w:lineRule="auto"/>
                    <w:ind w:left="0" w:right="36" w:firstLine="0"/>
                    <w:suppressOverlap/>
                    <w:jc w:val="right"/>
                  </w:pPr>
                  <w:r>
                    <w:t>Gregory O'Farrell Voting Affirmatively</w:t>
                  </w:r>
                </w:p>
              </w:tc>
            </w:tr>
            <w:tr w:rsidR="008B3E72">
              <w:trPr>
                <w:trHeight w:val="448"/>
              </w:trPr>
              <w:tc>
                <w:tcPr>
                  <w:tcW w:w="46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B3E72" w:rsidRDefault="000C746D">
                  <w:pPr>
                    <w:framePr w:wrap="around" w:vAnchor="text" w:hAnchor="margin" w:y="425"/>
                    <w:spacing w:after="0" w:line="259" w:lineRule="auto"/>
                    <w:ind w:left="7" w:firstLine="0"/>
                    <w:suppressOverlap/>
                  </w:pPr>
                  <w:r>
                    <w:t xml:space="preserve">Elizabeth </w:t>
                  </w:r>
                  <w:proofErr w:type="spellStart"/>
                  <w:r>
                    <w:t>Kreashko</w:t>
                  </w:r>
                  <w:proofErr w:type="spellEnd"/>
                  <w:r>
                    <w:t xml:space="preserve"> Voting Affirmatively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B3E72" w:rsidRDefault="000C746D">
                  <w:pPr>
                    <w:framePr w:wrap="around" w:vAnchor="text" w:hAnchor="margin" w:y="425"/>
                    <w:spacing w:after="0" w:line="259" w:lineRule="auto"/>
                    <w:ind w:left="0" w:firstLine="0"/>
                    <w:suppressOverlap/>
                    <w:jc w:val="right"/>
                  </w:pPr>
                  <w:r>
                    <w:t xml:space="preserve">Jeffrey </w:t>
                  </w:r>
                  <w:proofErr w:type="spellStart"/>
                  <w:r>
                    <w:t>Szymusiak</w:t>
                  </w:r>
                  <w:proofErr w:type="spellEnd"/>
                  <w:r>
                    <w:t xml:space="preserve"> Voting Affirmatively</w:t>
                  </w:r>
                </w:p>
              </w:tc>
            </w:tr>
            <w:tr w:rsidR="008B3E72">
              <w:trPr>
                <w:trHeight w:val="449"/>
              </w:trPr>
              <w:tc>
                <w:tcPr>
                  <w:tcW w:w="46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B3E72" w:rsidRDefault="000C746D">
                  <w:pPr>
                    <w:framePr w:wrap="around" w:vAnchor="text" w:hAnchor="margin" w:y="425"/>
                    <w:spacing w:after="0" w:line="259" w:lineRule="auto"/>
                    <w:ind w:left="0" w:firstLine="0"/>
                    <w:suppressOverlap/>
                  </w:pPr>
                  <w:r>
                    <w:t>Shawn McMullen Voting Affirmatively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B3E72" w:rsidRDefault="000C746D">
                  <w:pPr>
                    <w:framePr w:wrap="around" w:vAnchor="text" w:hAnchor="margin" w:y="425"/>
                    <w:spacing w:after="0" w:line="259" w:lineRule="auto"/>
                    <w:ind w:left="29" w:firstLine="0"/>
                    <w:suppressOverlap/>
                    <w:jc w:val="center"/>
                  </w:pPr>
                  <w:r>
                    <w:t>Don Thomas Voting Affirmatively</w:t>
                  </w:r>
                </w:p>
              </w:tc>
            </w:tr>
            <w:tr w:rsidR="008B3E72">
              <w:trPr>
                <w:trHeight w:val="454"/>
              </w:trPr>
              <w:tc>
                <w:tcPr>
                  <w:tcW w:w="46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B3E72" w:rsidRDefault="000C746D">
                  <w:pPr>
                    <w:framePr w:wrap="around" w:vAnchor="text" w:hAnchor="margin" w:y="425"/>
                    <w:spacing w:after="0" w:line="259" w:lineRule="auto"/>
                    <w:ind w:left="0" w:firstLine="0"/>
                    <w:suppressOverlap/>
                  </w:pPr>
                  <w:r>
                    <w:t>Joe Villa Voting Affirmatively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B3E72" w:rsidRDefault="000C746D">
                  <w:pPr>
                    <w:framePr w:wrap="around" w:vAnchor="text" w:hAnchor="margin" w:y="425"/>
                    <w:spacing w:after="0" w:line="259" w:lineRule="auto"/>
                    <w:ind w:left="0" w:right="58" w:firstLine="0"/>
                    <w:suppressOverlap/>
                    <w:jc w:val="center"/>
                  </w:pPr>
                  <w:r>
                    <w:t>Angela Villa Voting Affirmatively</w:t>
                  </w:r>
                </w:p>
              </w:tc>
            </w:tr>
            <w:tr w:rsidR="008B3E72">
              <w:trPr>
                <w:trHeight w:val="351"/>
              </w:trPr>
              <w:tc>
                <w:tcPr>
                  <w:tcW w:w="46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B3E72" w:rsidRDefault="000C746D">
                  <w:pPr>
                    <w:framePr w:wrap="around" w:vAnchor="text" w:hAnchor="margin" w:y="425"/>
                    <w:spacing w:after="0" w:line="259" w:lineRule="auto"/>
                    <w:ind w:left="29" w:firstLine="0"/>
                    <w:suppressOverlap/>
                  </w:pPr>
                  <w:r>
                    <w:t xml:space="preserve">Larry </w:t>
                  </w:r>
                  <w:proofErr w:type="spellStart"/>
                  <w:r>
                    <w:t>Kupchella</w:t>
                  </w:r>
                  <w:proofErr w:type="spellEnd"/>
                  <w:r>
                    <w:t xml:space="preserve"> Voting Affirmatively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3E72" w:rsidRDefault="000C746D">
                  <w:pPr>
                    <w:framePr w:wrap="around" w:vAnchor="text" w:hAnchor="margin" w:y="425"/>
                    <w:spacing w:after="0" w:line="259" w:lineRule="auto"/>
                    <w:ind w:left="519" w:firstLine="0"/>
                    <w:suppressOverlap/>
                  </w:pPr>
                  <w:r>
                    <w:t>Motion Carried</w:t>
                  </w:r>
                </w:p>
              </w:tc>
            </w:tr>
          </w:tbl>
          <w:p w:rsidR="008B3E72" w:rsidRDefault="000C746D">
            <w:pPr>
              <w:spacing w:after="160" w:line="259" w:lineRule="auto"/>
              <w:ind w:left="36" w:firstLine="0"/>
            </w:pPr>
            <w:r>
              <w:t>For the good of the organization- Nothing noted.</w:t>
            </w:r>
          </w:p>
          <w:p w:rsidR="008B3E72" w:rsidRDefault="000C746D">
            <w:pPr>
              <w:spacing w:after="0" w:line="259" w:lineRule="auto"/>
              <w:ind w:left="43" w:firstLine="0"/>
            </w:pPr>
            <w:r>
              <w:t xml:space="preserve">Moved by Jeffrey </w:t>
            </w:r>
            <w:proofErr w:type="spellStart"/>
            <w:r>
              <w:t>Szymusiak</w:t>
            </w:r>
            <w:proofErr w:type="spellEnd"/>
            <w:r>
              <w:t>, seconded by Gregory O'Farrell, to adjourn the meeting.</w:t>
            </w:r>
          </w:p>
        </w:tc>
      </w:tr>
    </w:tbl>
    <w:p w:rsidR="008B3E72" w:rsidRDefault="000C746D">
      <w:pPr>
        <w:spacing w:after="3" w:line="259" w:lineRule="auto"/>
        <w:ind w:left="81" w:hanging="10"/>
      </w:pPr>
      <w:r>
        <w:rPr>
          <w:sz w:val="24"/>
        </w:rPr>
        <w:t>Motion Carried</w:t>
      </w:r>
    </w:p>
    <w:p w:rsidR="008B3E72" w:rsidRDefault="008B3E72">
      <w:pPr>
        <w:sectPr w:rsidR="008B3E72">
          <w:type w:val="continuous"/>
          <w:pgSz w:w="12240" w:h="15840"/>
          <w:pgMar w:top="1440" w:right="2421" w:bottom="1440" w:left="1340" w:header="720" w:footer="720" w:gutter="0"/>
          <w:cols w:num="2" w:space="1527"/>
        </w:sectPr>
      </w:pPr>
    </w:p>
    <w:p w:rsidR="008B3E72" w:rsidRDefault="000C746D">
      <w:pPr>
        <w:spacing w:after="141" w:line="259" w:lineRule="auto"/>
        <w:ind w:left="10" w:hanging="10"/>
      </w:pPr>
      <w:r>
        <w:rPr>
          <w:sz w:val="24"/>
        </w:rPr>
        <w:lastRenderedPageBreak/>
        <w:t>Voting on Motion:</w:t>
      </w:r>
    </w:p>
    <w:p w:rsidR="008B3E72" w:rsidRDefault="000C746D">
      <w:pPr>
        <w:ind w:left="17"/>
      </w:pPr>
      <w:r>
        <w:t xml:space="preserve">Michael </w:t>
      </w:r>
      <w:proofErr w:type="spellStart"/>
      <w:r>
        <w:t>Gdula</w:t>
      </w:r>
      <w:proofErr w:type="spellEnd"/>
      <w:r>
        <w:t xml:space="preserve"> Voting Affirmatively</w:t>
      </w:r>
    </w:p>
    <w:p w:rsidR="008B3E72" w:rsidRDefault="000C746D">
      <w:pPr>
        <w:ind w:left="17"/>
      </w:pPr>
      <w:r>
        <w:t xml:space="preserve">Elizabeth </w:t>
      </w:r>
      <w:proofErr w:type="spellStart"/>
      <w:r>
        <w:t>Kreashko</w:t>
      </w:r>
      <w:proofErr w:type="spellEnd"/>
      <w:r>
        <w:t xml:space="preserve"> Voting Affirmatively</w:t>
      </w:r>
    </w:p>
    <w:p w:rsidR="008B3E72" w:rsidRDefault="000C746D">
      <w:pPr>
        <w:ind w:left="17"/>
      </w:pPr>
      <w:r>
        <w:t>Shawn McMullen Voting Affirmatively</w:t>
      </w:r>
    </w:p>
    <w:p w:rsidR="008B3E72" w:rsidRDefault="000C746D">
      <w:pPr>
        <w:spacing w:after="176" w:line="414" w:lineRule="auto"/>
        <w:ind w:left="51" w:right="303" w:hanging="22"/>
        <w:jc w:val="both"/>
      </w:pPr>
      <w:r>
        <w:t xml:space="preserve">Joe Villa Voting Affirmatively Larry </w:t>
      </w:r>
      <w:proofErr w:type="spellStart"/>
      <w:r>
        <w:t>Kupchella</w:t>
      </w:r>
      <w:proofErr w:type="spellEnd"/>
      <w:r>
        <w:t xml:space="preserve"> Voting Affirmatively </w:t>
      </w:r>
      <w:r>
        <w:lastRenderedPageBreak/>
        <w:t>Gregory O'Farrell Voting Affirmatively</w:t>
      </w:r>
    </w:p>
    <w:p w:rsidR="008B3E72" w:rsidRDefault="000C746D">
      <w:pPr>
        <w:ind w:left="17"/>
      </w:pPr>
      <w:r>
        <w:t xml:space="preserve">Jeffrey </w:t>
      </w:r>
      <w:proofErr w:type="spellStart"/>
      <w:r>
        <w:t>Szymusiak</w:t>
      </w:r>
      <w:proofErr w:type="spellEnd"/>
      <w:r>
        <w:t xml:space="preserve"> Voting Affirmatively</w:t>
      </w:r>
    </w:p>
    <w:p w:rsidR="008B3E72" w:rsidRDefault="000C746D">
      <w:pPr>
        <w:ind w:left="17"/>
      </w:pPr>
      <w:r>
        <w:t>Don Thomas Voting Affirmatively</w:t>
      </w:r>
    </w:p>
    <w:p w:rsidR="008B3E72" w:rsidRDefault="000C746D">
      <w:pPr>
        <w:spacing w:line="386" w:lineRule="auto"/>
        <w:ind w:left="79" w:hanging="65"/>
      </w:pPr>
      <w:r>
        <w:t>An</w:t>
      </w:r>
      <w:r>
        <w:t>gela Villa Voting Affirmatively Motion Carried</w:t>
      </w:r>
    </w:p>
    <w:p w:rsidR="008B3E72" w:rsidRDefault="008B3E72">
      <w:pPr>
        <w:sectPr w:rsidR="008B3E72">
          <w:type w:val="continuous"/>
          <w:pgSz w:w="12240" w:h="15840"/>
          <w:pgMar w:top="1440" w:right="2305" w:bottom="1440" w:left="1455" w:header="720" w:footer="720" w:gutter="0"/>
          <w:cols w:num="2" w:space="1527"/>
        </w:sectPr>
      </w:pPr>
    </w:p>
    <w:p w:rsidR="008B3E72" w:rsidRDefault="000C746D">
      <w:pPr>
        <w:spacing w:after="0"/>
        <w:ind w:left="-104"/>
      </w:pPr>
      <w:r>
        <w:lastRenderedPageBreak/>
        <w:t>The meeting adjourned at 6:12p.m.</w:t>
      </w:r>
    </w:p>
    <w:p w:rsidR="008B3E72" w:rsidRDefault="000C746D">
      <w:pPr>
        <w:spacing w:after="3" w:line="259" w:lineRule="auto"/>
        <w:ind w:left="3365" w:firstLine="0"/>
      </w:pPr>
      <w:r>
        <w:rPr>
          <w:noProof/>
        </w:rPr>
        <w:lastRenderedPageBreak/>
        <w:drawing>
          <wp:inline distT="0" distB="0" distL="0" distR="0">
            <wp:extent cx="3453892" cy="576072"/>
            <wp:effectExtent l="0" t="0" r="0" b="0"/>
            <wp:docPr id="3585" name="Picture 3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5" name="Picture 35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389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E72" w:rsidRDefault="000C746D">
      <w:pPr>
        <w:spacing w:after="0" w:line="259" w:lineRule="auto"/>
        <w:ind w:left="0" w:right="1060" w:firstLine="0"/>
        <w:jc w:val="right"/>
      </w:pPr>
      <w:r>
        <w:t xml:space="preserve">Bethany </w:t>
      </w:r>
      <w:proofErr w:type="spellStart"/>
      <w:r>
        <w:t>Peracchino</w:t>
      </w:r>
      <w:proofErr w:type="spellEnd"/>
      <w:r>
        <w:t>, Board Secretary</w:t>
      </w:r>
    </w:p>
    <w:sectPr w:rsidR="008B3E72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72"/>
    <w:rsid w:val="000C746D"/>
    <w:rsid w:val="008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83EF67-7485-4635-A322-599F97A0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0" w:line="268" w:lineRule="auto"/>
      <w:ind w:left="140" w:hanging="3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Fuller</dc:creator>
  <cp:keywords/>
  <cp:lastModifiedBy>Kimberly Fuller</cp:lastModifiedBy>
  <cp:revision>2</cp:revision>
  <dcterms:created xsi:type="dcterms:W3CDTF">2024-08-22T15:37:00Z</dcterms:created>
  <dcterms:modified xsi:type="dcterms:W3CDTF">2024-08-22T15:37:00Z</dcterms:modified>
</cp:coreProperties>
</file>